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33111" w14:textId="77777777" w:rsidR="00D10BAF" w:rsidRPr="00D10BAF" w:rsidRDefault="00D10BAF" w:rsidP="00D10BAF">
      <w:pPr>
        <w:widowControl w:val="0"/>
        <w:spacing w:before="60" w:after="60"/>
        <w:jc w:val="both"/>
        <w:rPr>
          <w:rFonts w:ascii="Garamond" w:hAnsi="Garamond" w:cs="Arial"/>
          <w:b/>
          <w:sz w:val="28"/>
          <w:szCs w:val="24"/>
        </w:rPr>
      </w:pPr>
      <w:r w:rsidRPr="00D10BAF">
        <w:rPr>
          <w:rFonts w:ascii="Garamond" w:hAnsi="Garamond" w:cs="Arial"/>
          <w:b/>
          <w:sz w:val="28"/>
          <w:szCs w:val="24"/>
        </w:rPr>
        <w:t>Gara europea a procedura aperta per l’affidamento di servizi di ingegneria inerenti all’intervento denominato “Passante di Bologna” relativo al potenziamento in sede del sistema Autostradale / Tangenziale dal Km 8+750 al Km 22+100 dell’Autostrada A14 Bologna - Taranto</w:t>
      </w:r>
    </w:p>
    <w:p w14:paraId="319E211C" w14:textId="77777777" w:rsidR="00D10BAF" w:rsidRPr="00D10BAF" w:rsidRDefault="00D10BAF" w:rsidP="00D10BAF">
      <w:pPr>
        <w:widowControl w:val="0"/>
        <w:spacing w:before="60" w:after="60"/>
        <w:jc w:val="both"/>
        <w:rPr>
          <w:rFonts w:ascii="Garamond" w:hAnsi="Garamond" w:cs="Arial"/>
          <w:b/>
          <w:sz w:val="28"/>
          <w:szCs w:val="24"/>
        </w:rPr>
      </w:pPr>
    </w:p>
    <w:p w14:paraId="1A68F109" w14:textId="77777777" w:rsidR="00D10BAF" w:rsidRPr="00D10BAF" w:rsidRDefault="00D10BAF" w:rsidP="00D10BAF">
      <w:pPr>
        <w:spacing w:before="60" w:after="60"/>
        <w:rPr>
          <w:rFonts w:ascii="Garamond" w:hAnsi="Garamond" w:cs="Arial"/>
          <w:b/>
          <w:sz w:val="28"/>
          <w:szCs w:val="24"/>
        </w:rPr>
      </w:pPr>
      <w:r w:rsidRPr="00D10BAF">
        <w:rPr>
          <w:rFonts w:ascii="Garamond" w:hAnsi="Garamond" w:cs="Arial"/>
          <w:b/>
          <w:sz w:val="28"/>
          <w:szCs w:val="24"/>
        </w:rPr>
        <w:t>Tender n. 45381</w:t>
      </w:r>
    </w:p>
    <w:p w14:paraId="26B6C026" w14:textId="77777777" w:rsidR="00D10BAF" w:rsidRPr="0074682E" w:rsidRDefault="00D10BAF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1D113B9" w14:textId="359D7634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016588">
        <w:rPr>
          <w:rFonts w:ascii="Garamond" w:hAnsi="Garamond" w:cs="Arial"/>
          <w:b/>
          <w:iCs/>
          <w:sz w:val="24"/>
          <w:szCs w:val="24"/>
          <w:u w:val="single"/>
        </w:rPr>
        <w:t>1</w:t>
      </w:r>
    </w:p>
    <w:p w14:paraId="4CEE5EEC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6FBC5ED9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288F96E1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79C0CE2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28A6F718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862280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58A5E23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6EE3493D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Officer (DPO) per Autostrade per l’Italia S.p.A. è </w:t>
      </w:r>
      <w:proofErr w:type="spellStart"/>
      <w:r w:rsidRPr="0074682E">
        <w:rPr>
          <w:rFonts w:ascii="Garamond" w:hAnsi="Garamond" w:cs="Arial"/>
          <w:sz w:val="24"/>
          <w:szCs w:val="24"/>
        </w:rPr>
        <w:t>l’Ing</w:t>
      </w:r>
      <w:proofErr w:type="spellEnd"/>
      <w:r w:rsidRPr="0074682E">
        <w:rPr>
          <w:rFonts w:ascii="Garamond" w:hAnsi="Garamond" w:cs="Arial"/>
          <w:sz w:val="24"/>
          <w:szCs w:val="24"/>
        </w:rPr>
        <w:t>. Diego Galletta, domiciliato per la carica presso la sede della Società.</w:t>
      </w:r>
    </w:p>
    <w:p w14:paraId="207DA86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FB1C84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325D8F0F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4A45F390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789DAF3B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5458550E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5BC3E63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5635D38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FFBD847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0BA4F8B5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2E5F43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AD6F896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40B7015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5D78416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77F30B24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lastRenderedPageBreak/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41FF6B66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EC803B0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5A427CC2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3B90833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2C7C71A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3D22024B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CBEC82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E11FA0E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32B2BC29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E938E7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4738BEC0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66FA948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620010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4D3BC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49EE015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AB56FD8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D908F2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1DCFC0C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4623595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526A67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6CDBB03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0E64B" wp14:editId="7A9FA9E1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3F45E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50663" wp14:editId="2512E24D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8D3B3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5D8C455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94E1AD6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4686EF6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575D0C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3D7FEA5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1A39D" w14:textId="77777777" w:rsidR="006263DD" w:rsidRDefault="006263DD" w:rsidP="004C07AC">
      <w:pPr>
        <w:spacing w:after="0" w:line="240" w:lineRule="auto"/>
      </w:pPr>
      <w:r>
        <w:separator/>
      </w:r>
    </w:p>
  </w:endnote>
  <w:endnote w:type="continuationSeparator" w:id="0">
    <w:p w14:paraId="716B8051" w14:textId="77777777" w:rsidR="006263DD" w:rsidRDefault="006263DD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48455" w14:textId="77777777" w:rsidR="006263DD" w:rsidRDefault="006263DD" w:rsidP="004C07AC">
      <w:pPr>
        <w:spacing w:after="0" w:line="240" w:lineRule="auto"/>
      </w:pPr>
      <w:r>
        <w:separator/>
      </w:r>
    </w:p>
  </w:footnote>
  <w:footnote w:type="continuationSeparator" w:id="0">
    <w:p w14:paraId="727D50A8" w14:textId="77777777" w:rsidR="006263DD" w:rsidRDefault="006263DD" w:rsidP="004C07AC">
      <w:pPr>
        <w:spacing w:after="0" w:line="240" w:lineRule="auto"/>
      </w:pPr>
      <w:r>
        <w:continuationSeparator/>
      </w:r>
    </w:p>
  </w:footnote>
  <w:footnote w:id="1">
    <w:p w14:paraId="2B85597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16588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A2C5B"/>
    <w:rsid w:val="004C07AC"/>
    <w:rsid w:val="00526511"/>
    <w:rsid w:val="00570EF5"/>
    <w:rsid w:val="005E27C9"/>
    <w:rsid w:val="005F061D"/>
    <w:rsid w:val="006256E4"/>
    <w:rsid w:val="006263DD"/>
    <w:rsid w:val="00643A79"/>
    <w:rsid w:val="00645CA0"/>
    <w:rsid w:val="00652161"/>
    <w:rsid w:val="00670776"/>
    <w:rsid w:val="00672E80"/>
    <w:rsid w:val="00712AA4"/>
    <w:rsid w:val="0074457E"/>
    <w:rsid w:val="0074682E"/>
    <w:rsid w:val="007D2ECF"/>
    <w:rsid w:val="007F42DA"/>
    <w:rsid w:val="007F578B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AF3F35"/>
    <w:rsid w:val="00B05CF2"/>
    <w:rsid w:val="00B52161"/>
    <w:rsid w:val="00C22820"/>
    <w:rsid w:val="00C73AE9"/>
    <w:rsid w:val="00D10BAF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0FC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D'Addetta, Andrea</cp:lastModifiedBy>
  <cp:revision>2</cp:revision>
  <cp:lastPrinted>2018-06-01T11:37:00Z</cp:lastPrinted>
  <dcterms:created xsi:type="dcterms:W3CDTF">2020-08-06T17:27:00Z</dcterms:created>
  <dcterms:modified xsi:type="dcterms:W3CDTF">2020-08-06T17:27:00Z</dcterms:modified>
</cp:coreProperties>
</file>